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589CC0" w14:textId="77777777" w:rsidR="00175A2E" w:rsidRDefault="00175A2E" w:rsidP="00B1633E">
      <w:pPr>
        <w:jc w:val="center"/>
        <w:outlineLvl w:val="0"/>
        <w:rPr>
          <w:rFonts w:ascii="Times New Roman" w:hAnsi="Times New Roman"/>
          <w:b/>
        </w:rPr>
      </w:pPr>
    </w:p>
    <w:p w14:paraId="078268BD" w14:textId="77777777" w:rsidR="00B1633E" w:rsidRPr="006117A9" w:rsidRDefault="00B1633E" w:rsidP="00B1633E">
      <w:pPr>
        <w:jc w:val="center"/>
        <w:outlineLvl w:val="0"/>
        <w:rPr>
          <w:rFonts w:asciiTheme="minorHAnsi" w:hAnsiTheme="minorHAnsi" w:cstheme="minorHAnsi"/>
          <w:b/>
        </w:rPr>
      </w:pPr>
      <w:r w:rsidRPr="006117A9">
        <w:rPr>
          <w:rFonts w:asciiTheme="minorHAnsi" w:hAnsiTheme="minorHAnsi" w:cstheme="minorHAnsi"/>
          <w:b/>
        </w:rPr>
        <w:t>ZESTAWIENIE PARAMETRÓW TECHNICZNO-EKSPLOATACYJNYCH</w:t>
      </w:r>
    </w:p>
    <w:p w14:paraId="0989E44B" w14:textId="77777777" w:rsidR="00073D58" w:rsidRDefault="00073D58" w:rsidP="00073D58">
      <w:pPr>
        <w:rPr>
          <w:b/>
        </w:rPr>
      </w:pPr>
    </w:p>
    <w:p w14:paraId="60AFD153" w14:textId="4A9C114C" w:rsidR="00073D58" w:rsidRPr="00073D58" w:rsidRDefault="00073D58" w:rsidP="00073D58">
      <w:pPr>
        <w:spacing w:line="360" w:lineRule="auto"/>
        <w:rPr>
          <w:rFonts w:asciiTheme="minorHAnsi" w:hAnsiTheme="minorHAnsi" w:cstheme="minorHAnsi"/>
        </w:rPr>
      </w:pPr>
      <w:r w:rsidRPr="00073D58">
        <w:rPr>
          <w:rFonts w:asciiTheme="minorHAnsi" w:hAnsiTheme="minorHAnsi" w:cstheme="minorHAnsi"/>
          <w:b/>
        </w:rPr>
        <w:t xml:space="preserve">Przedmiot : </w:t>
      </w:r>
      <w:r w:rsidR="00613F18" w:rsidRPr="00440FA8">
        <w:rPr>
          <w:rFonts w:asciiTheme="minorHAnsi" w:hAnsiTheme="minorHAnsi" w:cstheme="minorHAnsi"/>
          <w:b/>
          <w:color w:val="FF0000"/>
        </w:rPr>
        <w:t>Aparat EKG z wózkiem</w:t>
      </w:r>
      <w:r w:rsidR="00317C46" w:rsidRPr="00440FA8">
        <w:rPr>
          <w:rFonts w:asciiTheme="minorHAnsi" w:hAnsiTheme="minorHAnsi" w:cstheme="minorHAnsi"/>
          <w:b/>
          <w:color w:val="FF0000"/>
        </w:rPr>
        <w:t xml:space="preserve"> – </w:t>
      </w:r>
      <w:r w:rsidR="00440FA8" w:rsidRPr="00440FA8">
        <w:rPr>
          <w:rFonts w:asciiTheme="minorHAnsi" w:hAnsiTheme="minorHAnsi" w:cstheme="minorHAnsi"/>
          <w:b/>
          <w:color w:val="FF0000"/>
        </w:rPr>
        <w:t>3</w:t>
      </w:r>
      <w:r w:rsidR="00317C46" w:rsidRPr="00440FA8">
        <w:rPr>
          <w:rFonts w:asciiTheme="minorHAnsi" w:hAnsiTheme="minorHAnsi" w:cstheme="minorHAnsi"/>
          <w:b/>
          <w:color w:val="FF0000"/>
        </w:rPr>
        <w:t xml:space="preserve"> szt.</w:t>
      </w:r>
      <w:r w:rsidR="006B6000" w:rsidRPr="00440FA8">
        <w:rPr>
          <w:rFonts w:asciiTheme="minorHAnsi" w:hAnsiTheme="minorHAnsi" w:cstheme="minorHAnsi"/>
          <w:b/>
          <w:color w:val="FF0000"/>
        </w:rPr>
        <w:t xml:space="preserve"> </w:t>
      </w:r>
    </w:p>
    <w:p w14:paraId="53FE4706" w14:textId="77777777" w:rsidR="00073D58" w:rsidRPr="00073D58" w:rsidRDefault="00073D58" w:rsidP="00073D58">
      <w:pPr>
        <w:spacing w:line="360" w:lineRule="auto"/>
        <w:rPr>
          <w:rFonts w:asciiTheme="minorHAnsi" w:hAnsiTheme="minorHAnsi" w:cstheme="minorHAnsi"/>
          <w:bCs/>
        </w:rPr>
      </w:pPr>
      <w:r w:rsidRPr="00073D58">
        <w:rPr>
          <w:rFonts w:asciiTheme="minorHAnsi" w:hAnsiTheme="minorHAnsi" w:cstheme="minorHAnsi"/>
          <w:b/>
          <w:bCs/>
        </w:rPr>
        <w:t>Producent:</w:t>
      </w:r>
    </w:p>
    <w:p w14:paraId="5CF7A445" w14:textId="77777777" w:rsidR="00073D58" w:rsidRPr="00073D58" w:rsidRDefault="00073D58" w:rsidP="00073D58">
      <w:pPr>
        <w:spacing w:line="360" w:lineRule="auto"/>
        <w:rPr>
          <w:rFonts w:asciiTheme="minorHAnsi" w:hAnsiTheme="minorHAnsi" w:cstheme="minorHAnsi"/>
        </w:rPr>
      </w:pPr>
      <w:r w:rsidRPr="00073D58">
        <w:rPr>
          <w:rFonts w:asciiTheme="minorHAnsi" w:hAnsiTheme="minorHAnsi" w:cstheme="minorHAnsi"/>
          <w:b/>
        </w:rPr>
        <w:t>Nazwa i typ:</w:t>
      </w:r>
      <w:r w:rsidRPr="00073D58">
        <w:rPr>
          <w:rFonts w:asciiTheme="minorHAnsi" w:hAnsiTheme="minorHAnsi" w:cstheme="minorHAnsi"/>
        </w:rPr>
        <w:t xml:space="preserve"> </w:t>
      </w:r>
    </w:p>
    <w:p w14:paraId="42599A57" w14:textId="3527D149" w:rsidR="00715969" w:rsidRPr="00073D58" w:rsidRDefault="00073D58" w:rsidP="00073D58">
      <w:pPr>
        <w:spacing w:line="360" w:lineRule="auto"/>
        <w:rPr>
          <w:rFonts w:asciiTheme="minorHAnsi" w:hAnsiTheme="minorHAnsi" w:cstheme="minorHAnsi"/>
          <w:b/>
          <w:bCs/>
        </w:rPr>
      </w:pPr>
      <w:r w:rsidRPr="00073D58">
        <w:rPr>
          <w:rFonts w:asciiTheme="minorHAnsi" w:hAnsiTheme="minorHAnsi" w:cstheme="minorHAnsi"/>
          <w:b/>
          <w:bCs/>
        </w:rPr>
        <w:t>Rok pr</w:t>
      </w:r>
      <w:r>
        <w:rPr>
          <w:rFonts w:asciiTheme="minorHAnsi" w:hAnsiTheme="minorHAnsi" w:cstheme="minorHAnsi"/>
          <w:b/>
          <w:bCs/>
        </w:rPr>
        <w:t>o</w:t>
      </w:r>
      <w:r w:rsidRPr="00073D58">
        <w:rPr>
          <w:rFonts w:asciiTheme="minorHAnsi" w:hAnsiTheme="minorHAnsi" w:cstheme="minorHAnsi"/>
          <w:b/>
          <w:bCs/>
        </w:rPr>
        <w:t>dukcji:</w:t>
      </w:r>
      <w:r w:rsidR="00B1633E" w:rsidRPr="00073D58">
        <w:rPr>
          <w:rFonts w:asciiTheme="minorHAnsi" w:hAnsiTheme="minorHAnsi" w:cstheme="minorHAnsi"/>
          <w:b/>
          <w:sz w:val="20"/>
        </w:rPr>
        <w:tab/>
      </w:r>
      <w:r w:rsidR="00D85AA5" w:rsidRPr="00073D58">
        <w:rPr>
          <w:rFonts w:asciiTheme="minorHAnsi" w:hAnsiTheme="minorHAnsi" w:cstheme="minorHAnsi"/>
          <w:b/>
          <w:sz w:val="20"/>
        </w:rPr>
        <w:tab/>
      </w:r>
      <w:r w:rsidR="00014BFE" w:rsidRPr="00073D58">
        <w:rPr>
          <w:rFonts w:asciiTheme="minorHAnsi" w:hAnsiTheme="minorHAnsi" w:cstheme="minorHAnsi"/>
          <w:b/>
          <w:sz w:val="20"/>
        </w:rPr>
        <w:tab/>
      </w:r>
    </w:p>
    <w:tbl>
      <w:tblPr>
        <w:tblW w:w="9678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601"/>
        <w:gridCol w:w="4695"/>
        <w:gridCol w:w="1348"/>
        <w:gridCol w:w="3034"/>
      </w:tblGrid>
      <w:tr w:rsidR="004C1860" w:rsidRPr="008E29BB" w14:paraId="64D24544" w14:textId="77777777" w:rsidTr="009E65CF">
        <w:trPr>
          <w:trHeight w:val="687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BBB5952" w14:textId="77777777" w:rsidR="004C1860" w:rsidRPr="008E29BB" w:rsidRDefault="004C1860" w:rsidP="00FE2CC8">
            <w:pPr>
              <w:snapToGrid w:val="0"/>
              <w:rPr>
                <w:rFonts w:ascii="Calibri" w:hAnsi="Calibri" w:cs="Calibri"/>
                <w:b/>
                <w:sz w:val="18"/>
                <w:szCs w:val="18"/>
              </w:rPr>
            </w:pPr>
            <w:r w:rsidRPr="008E29BB">
              <w:rPr>
                <w:rFonts w:ascii="Calibri" w:hAnsi="Calibri" w:cs="Calibri"/>
                <w:b/>
                <w:sz w:val="18"/>
                <w:szCs w:val="18"/>
              </w:rPr>
              <w:t>L.p.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D5E57A8" w14:textId="77777777" w:rsidR="004C1860" w:rsidRPr="008E29BB" w:rsidRDefault="004C1860" w:rsidP="00FE2CC8">
            <w:pPr>
              <w:snapToGrid w:val="0"/>
              <w:rPr>
                <w:rFonts w:ascii="Calibri" w:hAnsi="Calibri" w:cs="Calibri"/>
                <w:b/>
                <w:sz w:val="18"/>
                <w:szCs w:val="18"/>
              </w:rPr>
            </w:pPr>
            <w:r w:rsidRPr="008E29BB">
              <w:rPr>
                <w:rFonts w:ascii="Calibri" w:hAnsi="Calibri" w:cs="Calibri"/>
                <w:b/>
                <w:sz w:val="18"/>
                <w:szCs w:val="18"/>
              </w:rPr>
              <w:t>Opis parametrów wymaganych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55C311" w14:textId="77777777" w:rsidR="004C1860" w:rsidRPr="008E29BB" w:rsidRDefault="004C1860" w:rsidP="00FE2CC8">
            <w:pPr>
              <w:snapToGrid w:val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E29BB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29208B" w14:textId="77777777" w:rsidR="004C1860" w:rsidRPr="008E29BB" w:rsidRDefault="004C1860" w:rsidP="00FE2CC8">
            <w:pPr>
              <w:snapToGrid w:val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E29BB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</w:tc>
      </w:tr>
      <w:tr w:rsidR="004C1860" w:rsidRPr="008E29BB" w14:paraId="43AB7FA1" w14:textId="77777777" w:rsidTr="009E65CF">
        <w:trPr>
          <w:trHeight w:val="298"/>
        </w:trPr>
        <w:tc>
          <w:tcPr>
            <w:tcW w:w="967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B83A8F" w14:textId="77777777" w:rsidR="004C1860" w:rsidRPr="008E29BB" w:rsidRDefault="004C1860" w:rsidP="00FE2CC8">
            <w:pPr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E29BB">
              <w:rPr>
                <w:rFonts w:ascii="Calibri" w:hAnsi="Calibri" w:cs="Calibri"/>
                <w:sz w:val="18"/>
                <w:szCs w:val="18"/>
              </w:rPr>
              <w:t>WYMAGANIA OGÓLNE</w:t>
            </w:r>
          </w:p>
        </w:tc>
      </w:tr>
      <w:tr w:rsidR="009E65CF" w:rsidRPr="00AA679B" w14:paraId="006719EF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4C0ABF" w14:textId="10233F1F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F748A2" w14:textId="48BCDAD0" w:rsidR="009E65CF" w:rsidRPr="003F74B7" w:rsidRDefault="003F74B7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Aparat EKG z wózkiem</w:t>
            </w:r>
            <w:r w:rsidR="0098673C">
              <w:rPr>
                <w:rFonts w:asciiTheme="minorHAnsi" w:hAnsiTheme="minorHAnsi" w:cstheme="minorHAnsi"/>
                <w:bCs/>
                <w:sz w:val="20"/>
              </w:rPr>
              <w:t>, fabrycznie nowy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AA7BF1" w14:textId="3BA56122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61A797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6D14A3" w:rsidRPr="00AA679B" w14:paraId="711B4A5A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35EC08" w14:textId="33394EC5" w:rsidR="006D14A3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1370FD" w14:textId="77777777" w:rsidR="00613F18" w:rsidRPr="003F74B7" w:rsidRDefault="00613F18" w:rsidP="00613F18">
            <w:pPr>
              <w:spacing w:line="259" w:lineRule="auto"/>
              <w:ind w:left="45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Specyfikacja techniczna produktu:</w:t>
            </w:r>
          </w:p>
          <w:p w14:paraId="1599B93D" w14:textId="26E2DBB5" w:rsidR="00613F18" w:rsidRPr="003F74B7" w:rsidRDefault="00613F18" w:rsidP="00613F18">
            <w:pPr>
              <w:spacing w:line="259" w:lineRule="auto"/>
              <w:ind w:left="45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 xml:space="preserve">Prezentacja na wyświetlaczu 1, 3, 6 lub 12 przebiegów EKG, wyników analizy i interpretacji, badań zapisanych w pamięci - Rejestracja 12 standardowych </w:t>
            </w:r>
            <w:proofErr w:type="spellStart"/>
            <w:r w:rsidRPr="003F74B7">
              <w:rPr>
                <w:rFonts w:asciiTheme="minorHAnsi" w:hAnsiTheme="minorHAnsi" w:cstheme="minorHAnsi"/>
                <w:sz w:val="20"/>
              </w:rPr>
              <w:t>odprowadzeń</w:t>
            </w:r>
            <w:proofErr w:type="spellEnd"/>
          </w:p>
          <w:p w14:paraId="49ACE478" w14:textId="06A4D071" w:rsidR="006D14A3" w:rsidRPr="003F74B7" w:rsidRDefault="00613F18" w:rsidP="00613F18">
            <w:pPr>
              <w:spacing w:line="259" w:lineRule="auto"/>
              <w:ind w:left="59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EKG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C5A936" w14:textId="7225C95C" w:rsidR="006D14A3" w:rsidRPr="009E65CF" w:rsidRDefault="006D14A3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F93963" w14:textId="77777777" w:rsidR="006D14A3" w:rsidRPr="009E65CF" w:rsidRDefault="006D14A3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2AE19BE7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5AA3A5" w14:textId="388FB27C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3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77CD4F" w14:textId="4F1AEFFA" w:rsidR="009E65CF" w:rsidRPr="003F74B7" w:rsidRDefault="00613F18" w:rsidP="0098673C">
            <w:pPr>
              <w:spacing w:line="259" w:lineRule="auto"/>
              <w:jc w:val="both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Możliwe rodzaje badań: Manual, AUTO,</w:t>
            </w:r>
            <w:r w:rsidR="0098673C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3F74B7">
              <w:rPr>
                <w:rFonts w:asciiTheme="minorHAnsi" w:hAnsiTheme="minorHAnsi" w:cstheme="minorHAnsi"/>
                <w:sz w:val="20"/>
              </w:rPr>
              <w:t>SPIRO, automatyczne do schowka,</w:t>
            </w:r>
            <w:r w:rsidR="0098673C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3F74B7">
              <w:rPr>
                <w:rFonts w:asciiTheme="minorHAnsi" w:hAnsiTheme="minorHAnsi" w:cstheme="minorHAnsi"/>
                <w:sz w:val="20"/>
              </w:rPr>
              <w:t>AUTOMANUAL, LONG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412BBB" w14:textId="205025A4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378B23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5A95CA15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FF24EF" w14:textId="7BBF0D7E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4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389FF2" w14:textId="3BDF5904" w:rsidR="009E65CF" w:rsidRPr="003F74B7" w:rsidRDefault="00613F18" w:rsidP="00613F18">
            <w:pPr>
              <w:spacing w:line="216" w:lineRule="auto"/>
              <w:jc w:val="both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Regulowana długość zapisu badania automatycznego — w przedziale od 6 do 30 sekund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5CC675" w14:textId="1C94B050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36422F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785C0D23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4B9BBF" w14:textId="3E293108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5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A2D138" w14:textId="42E327B5" w:rsidR="009E65CF" w:rsidRPr="003F74B7" w:rsidRDefault="00613F18" w:rsidP="00613F18">
            <w:pPr>
              <w:spacing w:line="216" w:lineRule="auto"/>
              <w:ind w:right="288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Zapis wsteczny przy badaniu automatycznym do</w:t>
            </w:r>
            <w:r w:rsidR="0098673C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3F74B7">
              <w:rPr>
                <w:rFonts w:asciiTheme="minorHAnsi" w:hAnsiTheme="minorHAnsi" w:cstheme="minorHAnsi"/>
                <w:sz w:val="20"/>
              </w:rPr>
              <w:t>schowka i przy badaniu ręcznym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411B38" w14:textId="48FD0A5D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BE374C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17AF2212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BE0571" w14:textId="4D4AC896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6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E37266" w14:textId="7680F2F8" w:rsidR="009E65CF" w:rsidRPr="003F74B7" w:rsidRDefault="00613F18" w:rsidP="00613F18">
            <w:pPr>
              <w:spacing w:line="216" w:lineRule="auto"/>
              <w:jc w:val="both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Wydruk rytmu przy badaniu AUTO i badaniu automatycznym do schowka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A8B5A7" w14:textId="5B67A429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4DB896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6D264807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257D62" w14:textId="48FE03AD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7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480147" w14:textId="53BEC919" w:rsidR="009E65CF" w:rsidRPr="003F74B7" w:rsidRDefault="00613F18" w:rsidP="00613F18">
            <w:pPr>
              <w:spacing w:line="216" w:lineRule="auto"/>
              <w:jc w:val="both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Definiowalne etapy badania według ustalonych parametrów przy badaniu AUTOMANUAL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65D11D" w14:textId="378BFAB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143AF2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401E82FF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C92B3E" w14:textId="53DFCDE0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8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8CC2D6" w14:textId="3F214BB7" w:rsidR="009E65CF" w:rsidRPr="003F74B7" w:rsidRDefault="00613F18" w:rsidP="00613F18">
            <w:pPr>
              <w:spacing w:line="216" w:lineRule="auto"/>
              <w:jc w:val="both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Zapis badania do pamięci od 1 minuty do 15 minut w trybie LONG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1B795D" w14:textId="7865F762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0BB4A9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46398A1D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21C008" w14:textId="4BE9F5E6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9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D0ECD1" w14:textId="20E44224" w:rsidR="009E65CF" w:rsidRPr="003F74B7" w:rsidRDefault="00613F18" w:rsidP="00613F18">
            <w:pPr>
              <w:spacing w:line="259" w:lineRule="auto"/>
              <w:jc w:val="both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Ekran dotykowy o przekątnej 7”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19D5B5" w14:textId="07DCCC06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285B0B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528510D8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CE83A6" w14:textId="1EE7F542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10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9D4228" w14:textId="047763ED" w:rsidR="009E65CF" w:rsidRPr="003F74B7" w:rsidRDefault="00613F18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Rozdzielczość ekranu 800x480 pikseli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FFE3FA" w14:textId="04734BEC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D9D9CB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248BF161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0392F2" w14:textId="1BC04BB0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11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294DD2" w14:textId="5CF8C05D" w:rsidR="009E65CF" w:rsidRPr="003F74B7" w:rsidRDefault="00613F18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Wydruk na drukarce termicznej aparatu na papierze o szerokości 112 mm lub na zewnętrznej drukarce laserowej (PCL5/PCL6)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9B2717" w14:textId="3FF37EEC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3760DD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743C135E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0F2265" w14:textId="7ACB2611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12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A74778" w14:textId="7173511C" w:rsidR="009E65CF" w:rsidRPr="003F74B7" w:rsidRDefault="00613F18" w:rsidP="00613F18">
            <w:pPr>
              <w:spacing w:line="259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Możliwość wydruku dodatkowych informacji obadaniu i pacjencie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6DAB12" w14:textId="524E1F98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48C1B6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44720884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E89E1A" w14:textId="7A748B4C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lastRenderedPageBreak/>
              <w:t>13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06176D" w14:textId="2EA58726" w:rsidR="009E65CF" w:rsidRPr="003F74B7" w:rsidRDefault="00613F18" w:rsidP="00613F18">
            <w:pPr>
              <w:spacing w:line="218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Klawiatura membranowa alfanumeryczna z przyciskami funkcyjnymi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BD6B1F" w14:textId="60D75A9E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C3326A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3330B40A" w14:textId="77777777" w:rsidTr="009E65CF">
        <w:trPr>
          <w:trHeight w:val="65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26ACC2" w14:textId="783027FE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14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BE5F06" w14:textId="43AF1008" w:rsidR="009E65CF" w:rsidRPr="003F74B7" w:rsidRDefault="00613F18" w:rsidP="00613F18">
            <w:pPr>
              <w:spacing w:line="259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Obsługa za pomocą panelu dotykowego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504D22" w14:textId="033D687F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ABF707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52855338" w14:textId="77777777" w:rsidTr="009E65CF">
        <w:trPr>
          <w:trHeight w:val="66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77BE12" w14:textId="122A45BA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15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C39B99" w14:textId="75A55CF4" w:rsidR="009E65CF" w:rsidRPr="003F74B7" w:rsidRDefault="00613F18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Pamięć do 1000 pacjentów lub 1000 badań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34F528" w14:textId="7FA866AF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ADB853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57A8DF87" w14:textId="77777777" w:rsidTr="009E65CF">
        <w:trPr>
          <w:trHeight w:val="88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D669FA" w14:textId="72464BF3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16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892AC7" w14:textId="5F59D96C" w:rsidR="009E65CF" w:rsidRPr="003F74B7" w:rsidRDefault="00613F18" w:rsidP="00613F18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 xml:space="preserve">Przeglądanie na wyświetlaczu zapisanych w pamięci badań, z możliwością zmiany ilości </w:t>
            </w:r>
            <w:proofErr w:type="spellStart"/>
            <w:r w:rsidRPr="003F74B7">
              <w:rPr>
                <w:rFonts w:asciiTheme="minorHAnsi" w:hAnsiTheme="minorHAnsi" w:cstheme="minorHAnsi"/>
                <w:sz w:val="20"/>
              </w:rPr>
              <w:t>odprowadzeń</w:t>
            </w:r>
            <w:proofErr w:type="spellEnd"/>
            <w:r w:rsidRPr="003F74B7">
              <w:rPr>
                <w:rFonts w:asciiTheme="minorHAnsi" w:hAnsiTheme="minorHAnsi" w:cstheme="minorHAnsi"/>
                <w:sz w:val="20"/>
              </w:rPr>
              <w:t>, wzmocnienia i prędkości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3AFA7F" w14:textId="24918ADA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A8AAAF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54BA806C" w14:textId="77777777" w:rsidTr="009E65CF">
        <w:trPr>
          <w:trHeight w:val="60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9423E0" w14:textId="6508694F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17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875E88" w14:textId="22B9E6C2" w:rsidR="009E65CF" w:rsidRPr="003F74B7" w:rsidRDefault="00AA3C28" w:rsidP="00613F18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Automatyczna analiza i interpretacja zgodna z EN 60601-2-51 (baza CSE)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42696A" w14:textId="5BD70463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D2D177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03926268" w14:textId="77777777" w:rsidTr="009E65CF">
        <w:trPr>
          <w:trHeight w:val="60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DD7FEF" w14:textId="7F9AA6CE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18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81BF59" w14:textId="3E175B0C" w:rsidR="009E65CF" w:rsidRPr="003F74B7" w:rsidRDefault="00AA3C28" w:rsidP="00AA3C28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Wyniki analizy i interpretacji zależne od wieku i płci pacjenta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E28850" w14:textId="4FA10FCE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941911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77CDED0D" w14:textId="77777777" w:rsidTr="009E65CF">
        <w:trPr>
          <w:trHeight w:val="928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D5D49C" w14:textId="365A3034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19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4A35EF" w14:textId="228ADD20" w:rsidR="009E65CF" w:rsidRPr="003F74B7" w:rsidRDefault="00AA3C28" w:rsidP="00AA3C28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Wykonanie do 130 badań automatycznych w trybie pracy akumulatorowej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03D811" w14:textId="244027D3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84FC40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64123951" w14:textId="77777777" w:rsidTr="009E65CF">
        <w:trPr>
          <w:trHeight w:val="89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0C08B4" w14:textId="11A5399D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20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B6BA55" w14:textId="75347998" w:rsidR="009E65CF" w:rsidRPr="003F74B7" w:rsidRDefault="00AA3C28" w:rsidP="00AA3C28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Ciągły pomiar częstości akcji serca (HR) i jego prezentacja na wyświetlaczu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1719A9" w14:textId="035D7A33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402683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78201602" w14:textId="77777777" w:rsidTr="009E65CF">
        <w:trPr>
          <w:trHeight w:val="89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7CA212" w14:textId="34300C36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21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628D0B" w14:textId="107B50EF" w:rsidR="009E65CF" w:rsidRPr="003F74B7" w:rsidRDefault="00AA3C28" w:rsidP="00AA3C28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Aparat przystosowany do bezpośredniej pracy na otwartym sercu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C9A641" w14:textId="3444E08B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FBDB7D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001E3964" w14:textId="77777777" w:rsidTr="009E65CF">
        <w:trPr>
          <w:trHeight w:val="89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11F1EF" w14:textId="73ADD7D4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22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DC39BD" w14:textId="77777777" w:rsidR="00AA3C28" w:rsidRPr="003F74B7" w:rsidRDefault="00AA3C28" w:rsidP="00AA3C28">
            <w:pPr>
              <w:spacing w:line="259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Możliwość włączania i wyłączania filtrów</w:t>
            </w:r>
          </w:p>
          <w:p w14:paraId="527B2E99" w14:textId="7C9FEF35" w:rsidR="009E65CF" w:rsidRPr="003F74B7" w:rsidRDefault="00AA3C28" w:rsidP="00AA3C28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(mięśniowy, sieciowy i izolinii)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B77614" w14:textId="24412AB8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39B694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7B31318D" w14:textId="77777777" w:rsidTr="009E65CF">
        <w:trPr>
          <w:trHeight w:val="52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EEEB1C" w14:textId="32FADFA9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23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BE83D0" w14:textId="08D02E1B" w:rsidR="009E65CF" w:rsidRPr="003F74B7" w:rsidRDefault="00AA3C28" w:rsidP="00AA3C28">
            <w:pPr>
              <w:spacing w:line="216" w:lineRule="auto"/>
              <w:ind w:left="35" w:right="994" w:firstLine="5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Detekcja INOP odpięcia elektrody niezależna dla każdego kanału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D3991A" w14:textId="19D685CA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A572C8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17A7B61E" w14:textId="77777777" w:rsidTr="009E65CF">
        <w:trPr>
          <w:trHeight w:val="52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18A486" w14:textId="41F07773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24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6C5257" w14:textId="0E10E9F4" w:rsidR="009E65CF" w:rsidRPr="003F74B7" w:rsidRDefault="00AA3C28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Wykrywanie i prezentacja impulsów stymulujących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9FAD26" w14:textId="6B42011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C2579C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2EC511D6" w14:textId="77777777" w:rsidTr="009E65CF">
        <w:trPr>
          <w:trHeight w:val="52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B77FBB" w14:textId="04BB7959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25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AC179B" w14:textId="6C4287BB" w:rsidR="009E65CF" w:rsidRPr="003F74B7" w:rsidRDefault="00AA3C28" w:rsidP="00AA3C28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Zabezpieczenie przed impulsem defibrylującym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1253A6" w14:textId="67130E62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1FE5F1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38A1DFF2" w14:textId="77777777" w:rsidTr="009E65CF">
        <w:trPr>
          <w:trHeight w:val="52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6F627F" w14:textId="3727E0C0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26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226D5D" w14:textId="04BE7405" w:rsidR="009E65CF" w:rsidRPr="003F74B7" w:rsidRDefault="00AA3C28" w:rsidP="00AA3C28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Eksport badań do pamięci USB, na skrzynkę e-mail lub na inny aparat (EKGMAIL)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CA70B5" w14:textId="01FDE172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52CD7C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398752AF" w14:textId="77777777" w:rsidTr="009E65CF">
        <w:trPr>
          <w:trHeight w:val="52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471EBF" w14:textId="06C18790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27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734B98" w14:textId="549A4F8D" w:rsidR="009E65CF" w:rsidRPr="003F74B7" w:rsidRDefault="00AA3C28" w:rsidP="00AA3C28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Bezprzewodowa komunikacja z siecią LAN lub Internet (Wi-Fi)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27E79F" w14:textId="4A47FBF2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EDC410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7492841C" w14:textId="77777777" w:rsidTr="009E65CF">
        <w:trPr>
          <w:trHeight w:val="52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6FABC7" w14:textId="77000772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28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1DBF97" w14:textId="3EAB796A" w:rsidR="009E65CF" w:rsidRPr="003F74B7" w:rsidRDefault="00AA3C28" w:rsidP="00AA3C28">
            <w:pPr>
              <w:spacing w:line="218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Przewodowa komunikacja z siecią LAN lub Internet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4BFCF0" w14:textId="4D2AFE3B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337167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255E123E" w14:textId="77777777" w:rsidTr="009E65CF">
        <w:trPr>
          <w:trHeight w:val="49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46F8B1" w14:textId="17C2B1C5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29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BF6B8E" w14:textId="479AE003" w:rsidR="009E65CF" w:rsidRPr="003F74B7" w:rsidRDefault="00AA3C28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Możliwość przyjmowania zleceń na wykonanie badania i odsyłania wyników w standardzie HL7 poprzez sieć Internet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8DE47B" w14:textId="6E8327D8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82F781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7963C4F9" w14:textId="77777777" w:rsidTr="009E65CF">
        <w:trPr>
          <w:trHeight w:val="54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EE8A19" w14:textId="35111B61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30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34B60C" w14:textId="29343FAF" w:rsidR="009E65CF" w:rsidRPr="003F74B7" w:rsidRDefault="00AA3C28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 xml:space="preserve">Współpraca z oprogramowaniem </w:t>
            </w:r>
            <w:proofErr w:type="spellStart"/>
            <w:r w:rsidRPr="003F74B7">
              <w:rPr>
                <w:rFonts w:asciiTheme="minorHAnsi" w:hAnsiTheme="minorHAnsi" w:cstheme="minorHAnsi"/>
                <w:sz w:val="20"/>
              </w:rPr>
              <w:t>CardioTEKA</w:t>
            </w:r>
            <w:proofErr w:type="spellEnd"/>
            <w:r w:rsidRPr="003F74B7">
              <w:rPr>
                <w:rFonts w:asciiTheme="minorHAnsi" w:hAnsiTheme="minorHAnsi" w:cstheme="minorHAnsi"/>
                <w:sz w:val="20"/>
              </w:rPr>
              <w:t>, Cardi0TEL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38E9CF" w14:textId="44CDE298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6EA95A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5EDC1D0C" w14:textId="77777777" w:rsidTr="009E65CF">
        <w:trPr>
          <w:trHeight w:val="34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887826" w14:textId="7445E41E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31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760EAA" w14:textId="5A54B6B4" w:rsidR="009E65CF" w:rsidRPr="003F74B7" w:rsidRDefault="00AA3C28" w:rsidP="00AA3C28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 xml:space="preserve">Opcja spirometrycznego badanie przesiewowego przy użyciu przystawki </w:t>
            </w:r>
            <w:r w:rsidRPr="003F74B7">
              <w:rPr>
                <w:rFonts w:asciiTheme="minorHAnsi" w:eastAsia="Calibri" w:hAnsiTheme="minorHAnsi" w:cstheme="minorHAnsi"/>
                <w:sz w:val="20"/>
              </w:rPr>
              <w:t>SPIRO-31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1D66D3" w14:textId="42A4E2B0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FE890A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652C0FCD" w14:textId="77777777" w:rsidTr="009E65CF">
        <w:trPr>
          <w:trHeight w:val="3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533C16" w14:textId="0746778B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32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34F2F5" w14:textId="086F3761" w:rsidR="009E65CF" w:rsidRPr="003F74B7" w:rsidRDefault="002D05A3" w:rsidP="002D05A3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Archiwizacja badań na zewnętrznym nośniku USB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59681D" w14:textId="22DE4E3C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FBE27A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2D05A3" w:rsidRPr="00AA679B" w14:paraId="4DFCAFA4" w14:textId="77777777" w:rsidTr="009E65CF">
        <w:trPr>
          <w:trHeight w:val="3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30A22B" w14:textId="76E32D41" w:rsidR="002D05A3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lastRenderedPageBreak/>
              <w:t>33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CA406E" w14:textId="71A6A38A" w:rsidR="002D05A3" w:rsidRPr="003F74B7" w:rsidRDefault="002D05A3" w:rsidP="002D05A3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Wymiary maksymalne: 258 x 199 x 50 mm</w:t>
            </w:r>
            <w:r w:rsidR="003F74B7" w:rsidRPr="003F74B7">
              <w:rPr>
                <w:rFonts w:asciiTheme="minorHAnsi" w:hAnsiTheme="minorHAnsi" w:cstheme="minorHAnsi"/>
                <w:sz w:val="20"/>
              </w:rPr>
              <w:t xml:space="preserve"> (+/- 5%)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16C2FC" w14:textId="085ACAB4" w:rsidR="002D05A3" w:rsidRPr="009E65CF" w:rsidRDefault="002D05A3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TAK PODAĆ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42FD50" w14:textId="77777777" w:rsidR="002D05A3" w:rsidRPr="009E65CF" w:rsidRDefault="002D05A3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2D05A3" w:rsidRPr="00AA679B" w14:paraId="1DDD886D" w14:textId="77777777" w:rsidTr="009E65CF">
        <w:trPr>
          <w:trHeight w:val="3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22024D" w14:textId="73FA99C7" w:rsidR="002D05A3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34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BEF162" w14:textId="693F00ED" w:rsidR="002D05A3" w:rsidRPr="003F74B7" w:rsidRDefault="002D05A3" w:rsidP="002D05A3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Waga maksymalnie: 1,3 kg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3EF2ED" w14:textId="27DD1773" w:rsidR="002D05A3" w:rsidRPr="009E65CF" w:rsidRDefault="002D05A3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TAK PODAĆ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FA3C05" w14:textId="77777777" w:rsidR="002D05A3" w:rsidRPr="009E65CF" w:rsidRDefault="002D05A3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2D05A3" w:rsidRPr="00AA679B" w14:paraId="01284002" w14:textId="77777777" w:rsidTr="009E65CF">
        <w:trPr>
          <w:trHeight w:val="3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29D0F3" w14:textId="595458EA" w:rsidR="002D05A3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35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A5CC09" w14:textId="2A138689" w:rsidR="002D05A3" w:rsidRPr="003F74B7" w:rsidRDefault="002D05A3" w:rsidP="002D05A3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 xml:space="preserve">W zestawie: </w:t>
            </w:r>
          </w:p>
          <w:p w14:paraId="38F145D1" w14:textId="77777777" w:rsidR="002D05A3" w:rsidRPr="003F74B7" w:rsidRDefault="002D05A3" w:rsidP="002D05A3">
            <w:pPr>
              <w:numPr>
                <w:ilvl w:val="0"/>
                <w:numId w:val="43"/>
              </w:numPr>
              <w:spacing w:after="45"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 xml:space="preserve">elektrody kończynowe - 4 szt. </w:t>
            </w:r>
          </w:p>
          <w:p w14:paraId="239172A0" w14:textId="557CE4F7" w:rsidR="002D05A3" w:rsidRPr="003F74B7" w:rsidRDefault="002D05A3" w:rsidP="002D05A3">
            <w:pPr>
              <w:numPr>
                <w:ilvl w:val="0"/>
                <w:numId w:val="43"/>
              </w:numPr>
              <w:spacing w:after="45"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elektrody przedsercowe - 6 szt.</w:t>
            </w:r>
          </w:p>
          <w:p w14:paraId="1DE7399F" w14:textId="77777777" w:rsidR="002D05A3" w:rsidRPr="003F74B7" w:rsidRDefault="002D05A3" w:rsidP="002D05A3">
            <w:pPr>
              <w:numPr>
                <w:ilvl w:val="0"/>
                <w:numId w:val="43"/>
              </w:numPr>
              <w:spacing w:line="259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 xml:space="preserve">kabel EKG </w:t>
            </w:r>
            <w:r w:rsidRPr="003F74B7">
              <w:rPr>
                <w:rFonts w:asciiTheme="minorHAnsi" w:hAnsiTheme="minorHAnsi" w:cstheme="minorHAnsi"/>
                <w:sz w:val="20"/>
              </w:rPr>
              <w:tab/>
              <w:t>- 1 szt.</w:t>
            </w:r>
          </w:p>
          <w:p w14:paraId="4A9A45E7" w14:textId="77777777" w:rsidR="002D05A3" w:rsidRPr="003F74B7" w:rsidRDefault="002D05A3" w:rsidP="002D05A3">
            <w:pPr>
              <w:numPr>
                <w:ilvl w:val="0"/>
                <w:numId w:val="43"/>
              </w:numPr>
              <w:spacing w:line="259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kabel zasilania sieciowego - 1 szt.</w:t>
            </w:r>
          </w:p>
          <w:p w14:paraId="1B789127" w14:textId="77777777" w:rsidR="002D05A3" w:rsidRPr="003F74B7" w:rsidRDefault="002D05A3" w:rsidP="002D05A3">
            <w:pPr>
              <w:numPr>
                <w:ilvl w:val="0"/>
                <w:numId w:val="43"/>
              </w:numPr>
              <w:spacing w:line="259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papier R-A4 szerokość 112 mm - 1 szt.</w:t>
            </w:r>
          </w:p>
          <w:p w14:paraId="7B653DA9" w14:textId="77777777" w:rsidR="002D05A3" w:rsidRPr="003F74B7" w:rsidRDefault="002D05A3" w:rsidP="002D05A3">
            <w:pPr>
              <w:numPr>
                <w:ilvl w:val="0"/>
                <w:numId w:val="43"/>
              </w:numPr>
              <w:spacing w:line="259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żel do EKG - 1 szt.</w:t>
            </w:r>
          </w:p>
          <w:p w14:paraId="6641D9F5" w14:textId="022C165E" w:rsidR="002D05A3" w:rsidRPr="003F74B7" w:rsidRDefault="002D05A3" w:rsidP="002D05A3">
            <w:pPr>
              <w:numPr>
                <w:ilvl w:val="0"/>
                <w:numId w:val="43"/>
              </w:numPr>
              <w:spacing w:after="209" w:line="259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instrukcja użytkowania - 1 szt.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538A7D" w14:textId="6BCA704B" w:rsidR="002D05A3" w:rsidRDefault="002D05A3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F481E7" w14:textId="77777777" w:rsidR="002D05A3" w:rsidRPr="009E65CF" w:rsidRDefault="002D05A3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2D05A3" w:rsidRPr="00AA679B" w14:paraId="29D4B30C" w14:textId="77777777" w:rsidTr="009E65CF">
        <w:trPr>
          <w:trHeight w:val="3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5B3077" w14:textId="377CEE9D" w:rsidR="002D05A3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36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7E793E" w14:textId="77777777" w:rsidR="002D05A3" w:rsidRPr="00F06F9B" w:rsidRDefault="002D05A3" w:rsidP="002D05A3">
            <w:pPr>
              <w:spacing w:line="216" w:lineRule="auto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F06F9B">
              <w:rPr>
                <w:rFonts w:asciiTheme="minorHAnsi" w:hAnsiTheme="minorHAnsi" w:cstheme="minorHAnsi"/>
                <w:color w:val="FF0000"/>
                <w:sz w:val="20"/>
              </w:rPr>
              <w:t>Wózek wyposażony w:</w:t>
            </w:r>
          </w:p>
          <w:p w14:paraId="60D1B6EB" w14:textId="77777777" w:rsidR="002D05A3" w:rsidRPr="00F06F9B" w:rsidRDefault="002D05A3" w:rsidP="002D05A3">
            <w:pPr>
              <w:spacing w:line="216" w:lineRule="auto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F06F9B">
              <w:rPr>
                <w:rFonts w:asciiTheme="minorHAnsi" w:hAnsiTheme="minorHAnsi" w:cstheme="minorHAnsi"/>
                <w:color w:val="FF0000"/>
                <w:sz w:val="20"/>
              </w:rPr>
              <w:t xml:space="preserve">- obrotowy wysięgnik </w:t>
            </w:r>
            <w:r w:rsidR="003F74B7" w:rsidRPr="00F06F9B">
              <w:rPr>
                <w:rFonts w:asciiTheme="minorHAnsi" w:hAnsiTheme="minorHAnsi" w:cstheme="minorHAnsi"/>
                <w:color w:val="FF0000"/>
                <w:sz w:val="20"/>
              </w:rPr>
              <w:t>na kabel pacjenta</w:t>
            </w:r>
          </w:p>
          <w:p w14:paraId="095DE4F3" w14:textId="77777777" w:rsidR="003F74B7" w:rsidRPr="00F06F9B" w:rsidRDefault="003F74B7" w:rsidP="002D05A3">
            <w:pPr>
              <w:spacing w:line="216" w:lineRule="auto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F06F9B">
              <w:rPr>
                <w:rFonts w:asciiTheme="minorHAnsi" w:hAnsiTheme="minorHAnsi" w:cstheme="minorHAnsi"/>
                <w:color w:val="FF0000"/>
                <w:sz w:val="20"/>
              </w:rPr>
              <w:t>- pokrętło blokady wysięgnika na kabel pacjenta</w:t>
            </w:r>
          </w:p>
          <w:p w14:paraId="6A3663BA" w14:textId="77777777" w:rsidR="003F74B7" w:rsidRPr="00F06F9B" w:rsidRDefault="003F74B7" w:rsidP="002D05A3">
            <w:pPr>
              <w:spacing w:line="216" w:lineRule="auto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F06F9B">
              <w:rPr>
                <w:rFonts w:asciiTheme="minorHAnsi" w:hAnsiTheme="minorHAnsi" w:cstheme="minorHAnsi"/>
                <w:color w:val="FF0000"/>
                <w:sz w:val="20"/>
              </w:rPr>
              <w:t>- pojemnik na akcesoria</w:t>
            </w:r>
          </w:p>
          <w:p w14:paraId="0A58770B" w14:textId="77777777" w:rsidR="003F74B7" w:rsidRPr="00F06F9B" w:rsidRDefault="003F74B7" w:rsidP="002D05A3">
            <w:pPr>
              <w:spacing w:line="216" w:lineRule="auto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F06F9B">
              <w:rPr>
                <w:rFonts w:asciiTheme="minorHAnsi" w:hAnsiTheme="minorHAnsi" w:cstheme="minorHAnsi"/>
                <w:color w:val="FF0000"/>
                <w:sz w:val="20"/>
              </w:rPr>
              <w:t>- przednie i tylne kółka blokowane hamulcem</w:t>
            </w:r>
          </w:p>
          <w:p w14:paraId="16369B9A" w14:textId="77777777" w:rsidR="003F74B7" w:rsidRPr="00F06F9B" w:rsidRDefault="003F74B7" w:rsidP="002D05A3">
            <w:pPr>
              <w:spacing w:line="216" w:lineRule="auto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F06F9B">
              <w:rPr>
                <w:rFonts w:asciiTheme="minorHAnsi" w:hAnsiTheme="minorHAnsi" w:cstheme="minorHAnsi"/>
                <w:color w:val="FF0000"/>
                <w:sz w:val="20"/>
              </w:rPr>
              <w:t>- śruby zabezpieczające elektrokardiograf</w:t>
            </w:r>
          </w:p>
          <w:p w14:paraId="7948B304" w14:textId="77777777" w:rsidR="003F74B7" w:rsidRPr="00F06F9B" w:rsidRDefault="003F74B7" w:rsidP="002D05A3">
            <w:pPr>
              <w:spacing w:line="216" w:lineRule="auto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F06F9B">
              <w:rPr>
                <w:rFonts w:asciiTheme="minorHAnsi" w:hAnsiTheme="minorHAnsi" w:cstheme="minorHAnsi"/>
                <w:color w:val="FF0000"/>
                <w:sz w:val="20"/>
              </w:rPr>
              <w:t>- uchwyt służący do zawinięcia zwisających kabli</w:t>
            </w:r>
          </w:p>
          <w:p w14:paraId="61A0A059" w14:textId="29C47AC5" w:rsidR="003F74B7" w:rsidRPr="00F06F9B" w:rsidRDefault="003F74B7" w:rsidP="002D05A3">
            <w:pPr>
              <w:spacing w:line="216" w:lineRule="auto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F06F9B">
              <w:rPr>
                <w:rFonts w:asciiTheme="minorHAnsi" w:hAnsiTheme="minorHAnsi" w:cstheme="minorHAnsi"/>
                <w:color w:val="FF0000"/>
                <w:sz w:val="20"/>
              </w:rPr>
              <w:t>- Wymiary max: wysokość bez wysięgnika 865 cm (+/- 5%); głębokość 460 mm (+/- 5%)</w:t>
            </w:r>
          </w:p>
          <w:p w14:paraId="6E1720DC" w14:textId="77777777" w:rsidR="003F74B7" w:rsidRPr="00F06F9B" w:rsidRDefault="003F74B7" w:rsidP="002D05A3">
            <w:pPr>
              <w:spacing w:line="216" w:lineRule="auto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F06F9B">
              <w:rPr>
                <w:rFonts w:asciiTheme="minorHAnsi" w:hAnsiTheme="minorHAnsi" w:cstheme="minorHAnsi"/>
                <w:color w:val="FF0000"/>
                <w:sz w:val="20"/>
              </w:rPr>
              <w:t>- waga max. 6,8 kg</w:t>
            </w:r>
          </w:p>
          <w:p w14:paraId="125F0BE4" w14:textId="6B6AA6BA" w:rsidR="003F74B7" w:rsidRPr="003F74B7" w:rsidRDefault="003F74B7" w:rsidP="002D05A3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F06F9B">
              <w:rPr>
                <w:rFonts w:asciiTheme="minorHAnsi" w:hAnsiTheme="minorHAnsi" w:cstheme="minorHAnsi"/>
                <w:color w:val="FF0000"/>
                <w:sz w:val="20"/>
              </w:rPr>
              <w:t>- dopuszczalne obciążenie m</w:t>
            </w:r>
            <w:r w:rsidR="00F06F9B" w:rsidRPr="00F06F9B">
              <w:rPr>
                <w:rFonts w:asciiTheme="minorHAnsi" w:hAnsiTheme="minorHAnsi" w:cstheme="minorHAnsi"/>
                <w:color w:val="FF0000"/>
                <w:sz w:val="20"/>
              </w:rPr>
              <w:t>ax</w:t>
            </w:r>
            <w:r w:rsidRPr="00F06F9B">
              <w:rPr>
                <w:rFonts w:asciiTheme="minorHAnsi" w:hAnsiTheme="minorHAnsi" w:cstheme="minorHAnsi"/>
                <w:color w:val="FF0000"/>
                <w:sz w:val="20"/>
              </w:rPr>
              <w:t>. 16 kg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57E851" w14:textId="3B4B1F69" w:rsidR="002D05A3" w:rsidRDefault="0098673C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TAK PODAĆ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7857FF" w14:textId="77777777" w:rsidR="002D05A3" w:rsidRPr="009E65CF" w:rsidRDefault="002D05A3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7C69A746" w14:textId="77777777" w:rsidTr="009E65CF">
        <w:trPr>
          <w:trHeight w:val="3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2C72B8" w14:textId="3B94CB01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37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39EB83" w14:textId="1E15ECAC" w:rsidR="009E65CF" w:rsidRPr="003F74B7" w:rsidRDefault="009E65CF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3F74B7">
              <w:rPr>
                <w:rFonts w:asciiTheme="minorHAnsi" w:hAnsiTheme="minorHAnsi" w:cstheme="minorHAnsi"/>
                <w:bCs/>
                <w:sz w:val="20"/>
              </w:rPr>
              <w:t>Zagwarantowanie dostępności serwisu, oprogramowania i części zamiennych przez co najmniej 8 lat od daty dostawy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0CE55F" w14:textId="4A253AE8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C82CC0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323BA779" w14:textId="77777777" w:rsidTr="009E65CF">
        <w:trPr>
          <w:trHeight w:val="3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B9C1C1" w14:textId="74FE4E5C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38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4AD026" w14:textId="0493D5CF" w:rsidR="009E65CF" w:rsidRPr="003F74B7" w:rsidRDefault="009E65CF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3F74B7">
              <w:rPr>
                <w:rFonts w:asciiTheme="minorHAnsi" w:hAnsiTheme="minorHAnsi" w:cstheme="minorHAnsi"/>
                <w:bCs/>
                <w:sz w:val="20"/>
              </w:rPr>
              <w:t>Instrukcja obsługi w języku polskim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1FFCC6" w14:textId="367E26CA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310FE5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61A1935C" w14:textId="77777777" w:rsidTr="009E65CF">
        <w:trPr>
          <w:trHeight w:val="3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F21782" w14:textId="393F42BC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39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7C7AA4" w14:textId="497282F1" w:rsidR="009E65CF" w:rsidRPr="003F74B7" w:rsidRDefault="009E65CF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3F74B7">
              <w:rPr>
                <w:rFonts w:asciiTheme="minorHAnsi" w:hAnsiTheme="minorHAnsi" w:cstheme="minorHAnsi"/>
                <w:bCs/>
                <w:sz w:val="20"/>
              </w:rPr>
              <w:t>Uruchomienie i szkolenie z obsługi urządzenia dla personelu medycznego w cenie oferty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79CA0E" w14:textId="491634E9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496B2D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2EFB3FAB" w14:textId="77777777" w:rsidTr="009E65CF">
        <w:trPr>
          <w:trHeight w:val="3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D1A8A2" w14:textId="7308BE7B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40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3F28EB" w14:textId="73C45DF9" w:rsidR="009E65CF" w:rsidRPr="003F74B7" w:rsidRDefault="009E65CF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3F74B7">
              <w:rPr>
                <w:rFonts w:asciiTheme="minorHAnsi" w:hAnsiTheme="minorHAnsi" w:cstheme="minorHAnsi"/>
                <w:bCs/>
                <w:sz w:val="20"/>
              </w:rPr>
              <w:t xml:space="preserve">Gwarancja </w:t>
            </w:r>
            <w:r w:rsidR="006D14A3" w:rsidRPr="003F74B7">
              <w:rPr>
                <w:rFonts w:asciiTheme="minorHAnsi" w:hAnsiTheme="minorHAnsi" w:cstheme="minorHAnsi"/>
                <w:bCs/>
                <w:sz w:val="20"/>
              </w:rPr>
              <w:t xml:space="preserve">min. </w:t>
            </w:r>
            <w:r w:rsidR="00613F18" w:rsidRPr="003F74B7">
              <w:rPr>
                <w:rFonts w:asciiTheme="minorHAnsi" w:hAnsiTheme="minorHAnsi" w:cstheme="minorHAnsi"/>
                <w:bCs/>
                <w:sz w:val="20"/>
              </w:rPr>
              <w:t xml:space="preserve">24 </w:t>
            </w:r>
            <w:r w:rsidRPr="003F74B7">
              <w:rPr>
                <w:rFonts w:asciiTheme="minorHAnsi" w:hAnsiTheme="minorHAnsi" w:cstheme="minorHAnsi"/>
                <w:bCs/>
                <w:sz w:val="20"/>
              </w:rPr>
              <w:t>miesięcy obejmująca przeglądy okresowe w okresie wskazanym przez producenta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117F96" w14:textId="1AA10C16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586A84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677237CD" w14:textId="77777777" w:rsidTr="009E65CF">
        <w:trPr>
          <w:trHeight w:val="3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FECF06" w14:textId="26536E2F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41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5900BC" w14:textId="13EB6730" w:rsidR="009E65CF" w:rsidRPr="003F74B7" w:rsidRDefault="009E65CF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3F74B7">
              <w:rPr>
                <w:rFonts w:asciiTheme="minorHAnsi" w:hAnsiTheme="minorHAnsi" w:cstheme="minorHAnsi"/>
                <w:bCs/>
                <w:sz w:val="20"/>
              </w:rPr>
              <w:t>Rok produkcji min. 2024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DE0D3" w14:textId="48E26245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26BECB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</w:tbl>
    <w:p w14:paraId="34C58FD8" w14:textId="77777777" w:rsidR="00B1633E" w:rsidRPr="0047655B" w:rsidRDefault="00B1633E" w:rsidP="00B1633E">
      <w:pPr>
        <w:pStyle w:val="Stopka"/>
        <w:keepLines w:val="0"/>
        <w:tabs>
          <w:tab w:val="clear" w:pos="4320"/>
          <w:tab w:val="clear" w:pos="8640"/>
        </w:tabs>
        <w:rPr>
          <w:rFonts w:asciiTheme="minorHAnsi" w:hAnsiTheme="minorHAnsi" w:cstheme="minorHAnsi"/>
          <w:szCs w:val="24"/>
        </w:rPr>
      </w:pPr>
    </w:p>
    <w:p w14:paraId="3A43F13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B8A866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C53F88F" w14:textId="693211E5" w:rsidR="00D07ABC" w:rsidRPr="006117A9" w:rsidRDefault="00D07ABC" w:rsidP="00D07ABC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 w:rsidR="006731AE">
        <w:rPr>
          <w:rFonts w:asciiTheme="minorHAnsi" w:eastAsia="SimSun" w:hAnsiTheme="minorHAnsi" w:cstheme="minorHAnsi"/>
          <w:sz w:val="20"/>
        </w:rPr>
        <w:t xml:space="preserve">                   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6C73748A" w14:textId="77777777" w:rsidR="00BE49A8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 xml:space="preserve">(imię i nazwisko) podpis osoby (osób) </w:t>
      </w:r>
    </w:p>
    <w:p w14:paraId="244AD63C" w14:textId="77777777" w:rsidR="00D07ABC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>upoważnionej (</w:t>
      </w:r>
      <w:proofErr w:type="spellStart"/>
      <w:r w:rsidR="00D07ABC" w:rsidRPr="006117A9">
        <w:rPr>
          <w:rFonts w:asciiTheme="minorHAnsi" w:eastAsia="SimSun" w:hAnsiTheme="minorHAnsi" w:cstheme="minorHAnsi"/>
          <w:sz w:val="20"/>
        </w:rPr>
        <w:t>nych</w:t>
      </w:r>
      <w:proofErr w:type="spellEnd"/>
      <w:r w:rsidR="00D07ABC" w:rsidRPr="006117A9">
        <w:rPr>
          <w:rFonts w:asciiTheme="minorHAnsi" w:eastAsia="SimSun" w:hAnsiTheme="minorHAnsi" w:cstheme="minorHAnsi"/>
          <w:sz w:val="20"/>
        </w:rPr>
        <w:t>) do reprezentowania Wykonawcy</w:t>
      </w:r>
    </w:p>
    <w:p w14:paraId="4D8C1E48" w14:textId="0A6487AB" w:rsidR="00092017" w:rsidRPr="006117A9" w:rsidRDefault="00092017">
      <w:pPr>
        <w:rPr>
          <w:rFonts w:asciiTheme="minorHAnsi" w:hAnsiTheme="minorHAnsi" w:cstheme="minorHAnsi"/>
        </w:rPr>
      </w:pPr>
    </w:p>
    <w:sectPr w:rsidR="00092017" w:rsidRPr="006117A9" w:rsidSect="00851B92">
      <w:headerReference w:type="default" r:id="rId8"/>
      <w:footerReference w:type="even" r:id="rId9"/>
      <w:headerReference w:type="first" r:id="rId10"/>
      <w:pgSz w:w="11907" w:h="16840" w:code="9"/>
      <w:pgMar w:top="2525" w:right="851" w:bottom="1134" w:left="1134" w:header="709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E32AE4" w14:textId="77777777" w:rsidR="00966D98" w:rsidRDefault="00966D98">
      <w:r>
        <w:separator/>
      </w:r>
    </w:p>
  </w:endnote>
  <w:endnote w:type="continuationSeparator" w:id="0">
    <w:p w14:paraId="18540C49" w14:textId="77777777" w:rsidR="00966D98" w:rsidRDefault="00966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C61EAA" w14:textId="77777777" w:rsidR="00966D98" w:rsidRDefault="00966D98">
      <w:r>
        <w:separator/>
      </w:r>
    </w:p>
  </w:footnote>
  <w:footnote w:type="continuationSeparator" w:id="0">
    <w:p w14:paraId="627CEF99" w14:textId="77777777" w:rsidR="00966D98" w:rsidRDefault="00966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A69D1" w14:textId="79C3F0F5" w:rsidR="00CD28D0" w:rsidRDefault="00AD1114" w:rsidP="00130FF2">
    <w:pPr>
      <w:jc w:val="center"/>
      <w:outlineLvl w:val="0"/>
      <w:rPr>
        <w:rFonts w:ascii="Times New Roman" w:hAnsi="Times New Roman"/>
        <w:b/>
      </w:rPr>
    </w:pPr>
    <w:r>
      <w:rPr>
        <w:rFonts w:ascii="Times New Roman" w:hAnsi="Times New Roman"/>
        <w:b/>
      </w:rPr>
      <w:t xml:space="preserve"> </w:t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2C512A07" w:rsidR="00BA512D" w:rsidRPr="00916F57" w:rsidRDefault="00BA512D" w:rsidP="00916F57">
    <w:pPr>
      <w:pStyle w:val="Nagwek"/>
      <w:jc w:val="center"/>
      <w:rPr>
        <w:rFonts w:ascii="Times New Roman" w:hAnsi="Times New Roman"/>
        <w:b/>
        <w:sz w:val="20"/>
      </w:rPr>
    </w:pPr>
    <w:r w:rsidRPr="00D07ABC">
      <w:rPr>
        <w:rFonts w:ascii="Times New Roman" w:hAnsi="Times New Roman"/>
        <w:b/>
        <w:sz w:val="20"/>
      </w:rPr>
      <w:t xml:space="preserve">Załącznik  </w:t>
    </w:r>
    <w:r w:rsidR="00D93D6E">
      <w:rPr>
        <w:rFonts w:ascii="Times New Roman" w:hAnsi="Times New Roman"/>
        <w:b/>
        <w:sz w:val="20"/>
      </w:rPr>
      <w:t>N</w:t>
    </w:r>
    <w:r w:rsidRPr="00D07ABC">
      <w:rPr>
        <w:rFonts w:ascii="Times New Roman" w:hAnsi="Times New Roman"/>
        <w:b/>
        <w:sz w:val="20"/>
      </w:rPr>
      <w:t>r</w:t>
    </w:r>
    <w:r w:rsidR="00D07ABC">
      <w:rPr>
        <w:rFonts w:ascii="Times New Roman" w:hAnsi="Times New Roman"/>
        <w:b/>
        <w:sz w:val="20"/>
      </w:rPr>
      <w:t xml:space="preserve"> 2</w:t>
    </w:r>
    <w:r w:rsidRPr="00D07ABC">
      <w:rPr>
        <w:rFonts w:ascii="Times New Roman" w:hAnsi="Times New Roman"/>
        <w:b/>
        <w:sz w:val="20"/>
      </w:rPr>
      <w:t xml:space="preserve">   </w:t>
    </w:r>
    <w:r w:rsidR="00916F57">
      <w:rPr>
        <w:rFonts w:ascii="Times New Roman" w:hAnsi="Times New Roman"/>
        <w:b/>
        <w:sz w:val="20"/>
      </w:rPr>
      <w:t xml:space="preserve">                                                                                                                                              </w:t>
    </w:r>
    <w:r w:rsidRPr="00D07ABC">
      <w:rPr>
        <w:rFonts w:ascii="Times New Roman" w:hAnsi="Times New Roman"/>
        <w:b/>
        <w:sz w:val="20"/>
      </w:rPr>
      <w:t>Strona</w:t>
    </w:r>
    <w:r w:rsidRPr="00D07ABC">
      <w:rPr>
        <w:rFonts w:ascii="Times New Roman" w:hAnsi="Times New Roman"/>
        <w:sz w:val="20"/>
      </w:rPr>
      <w:t xml:space="preserve">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PAGE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1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  <w:r w:rsidRPr="00D07ABC">
      <w:rPr>
        <w:rStyle w:val="Numerstrony"/>
        <w:rFonts w:ascii="Times New Roman" w:hAnsi="Times New Roman"/>
        <w:sz w:val="20"/>
      </w:rPr>
      <w:t xml:space="preserve"> z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NUMPAGES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3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2F86B5C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2" w15:restartNumberingAfterBreak="0">
    <w:nsid w:val="067D1F86"/>
    <w:multiLevelType w:val="hybridMultilevel"/>
    <w:tmpl w:val="44027D0C"/>
    <w:lvl w:ilvl="0" w:tplc="CE423E48">
      <w:start w:val="1"/>
      <w:numFmt w:val="bullet"/>
      <w:lvlText w:val="-"/>
      <w:lvlJc w:val="left"/>
      <w:pPr>
        <w:ind w:left="1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963B44">
      <w:start w:val="1"/>
      <w:numFmt w:val="bullet"/>
      <w:lvlText w:val="o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586074">
      <w:start w:val="1"/>
      <w:numFmt w:val="bullet"/>
      <w:lvlText w:val="▪"/>
      <w:lvlJc w:val="left"/>
      <w:pPr>
        <w:ind w:left="1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32C46A6">
      <w:start w:val="1"/>
      <w:numFmt w:val="bullet"/>
      <w:lvlText w:val="•"/>
      <w:lvlJc w:val="left"/>
      <w:pPr>
        <w:ind w:left="2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14ACEE6">
      <w:start w:val="1"/>
      <w:numFmt w:val="bullet"/>
      <w:lvlText w:val="o"/>
      <w:lvlJc w:val="left"/>
      <w:pPr>
        <w:ind w:left="3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E85CEE">
      <w:start w:val="1"/>
      <w:numFmt w:val="bullet"/>
      <w:lvlText w:val="▪"/>
      <w:lvlJc w:val="left"/>
      <w:pPr>
        <w:ind w:left="41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25A3F58">
      <w:start w:val="1"/>
      <w:numFmt w:val="bullet"/>
      <w:lvlText w:val="•"/>
      <w:lvlJc w:val="left"/>
      <w:pPr>
        <w:ind w:left="48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4D867A2">
      <w:start w:val="1"/>
      <w:numFmt w:val="bullet"/>
      <w:lvlText w:val="o"/>
      <w:lvlJc w:val="left"/>
      <w:pPr>
        <w:ind w:left="55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E8F640">
      <w:start w:val="1"/>
      <w:numFmt w:val="bullet"/>
      <w:lvlText w:val="▪"/>
      <w:lvlJc w:val="left"/>
      <w:pPr>
        <w:ind w:left="63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E894A15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10E31090"/>
    <w:multiLevelType w:val="hybridMultilevel"/>
    <w:tmpl w:val="EC0646C8"/>
    <w:lvl w:ilvl="0" w:tplc="00000001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F2F5B"/>
    <w:multiLevelType w:val="hybridMultilevel"/>
    <w:tmpl w:val="0D609266"/>
    <w:lvl w:ilvl="0" w:tplc="1A2669CC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26476E"/>
    <w:multiLevelType w:val="hybridMultilevel"/>
    <w:tmpl w:val="1C52DE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E67EF"/>
    <w:multiLevelType w:val="hybridMultilevel"/>
    <w:tmpl w:val="35F0B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E20E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9061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AE30D17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35FF2D8F"/>
    <w:multiLevelType w:val="hybridMultilevel"/>
    <w:tmpl w:val="17BCEBFE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D13E7B"/>
    <w:multiLevelType w:val="hybridMultilevel"/>
    <w:tmpl w:val="4A5C355E"/>
    <w:lvl w:ilvl="0" w:tplc="BE263180">
      <w:start w:val="1"/>
      <w:numFmt w:val="bullet"/>
      <w:lvlText w:val="o"/>
      <w:lvlJc w:val="left"/>
      <w:pPr>
        <w:ind w:left="2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516B00A">
      <w:start w:val="1"/>
      <w:numFmt w:val="bullet"/>
      <w:lvlText w:val="o"/>
      <w:lvlJc w:val="left"/>
      <w:pPr>
        <w:ind w:left="11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B9476AE">
      <w:start w:val="1"/>
      <w:numFmt w:val="bullet"/>
      <w:lvlText w:val="▪"/>
      <w:lvlJc w:val="left"/>
      <w:pPr>
        <w:ind w:left="18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7C8C2FE">
      <w:start w:val="1"/>
      <w:numFmt w:val="bullet"/>
      <w:lvlText w:val="•"/>
      <w:lvlJc w:val="left"/>
      <w:pPr>
        <w:ind w:left="2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1D05472">
      <w:start w:val="1"/>
      <w:numFmt w:val="bullet"/>
      <w:lvlText w:val="o"/>
      <w:lvlJc w:val="left"/>
      <w:pPr>
        <w:ind w:left="32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4221062">
      <w:start w:val="1"/>
      <w:numFmt w:val="bullet"/>
      <w:lvlText w:val="▪"/>
      <w:lvlJc w:val="left"/>
      <w:pPr>
        <w:ind w:left="39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4DEE6F6">
      <w:start w:val="1"/>
      <w:numFmt w:val="bullet"/>
      <w:lvlText w:val="•"/>
      <w:lvlJc w:val="left"/>
      <w:pPr>
        <w:ind w:left="4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0728078">
      <w:start w:val="1"/>
      <w:numFmt w:val="bullet"/>
      <w:lvlText w:val="o"/>
      <w:lvlJc w:val="left"/>
      <w:pPr>
        <w:ind w:left="54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AFC5DAC">
      <w:start w:val="1"/>
      <w:numFmt w:val="bullet"/>
      <w:lvlText w:val="▪"/>
      <w:lvlJc w:val="left"/>
      <w:pPr>
        <w:ind w:left="61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06834D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337166"/>
    <w:multiLevelType w:val="hybridMultilevel"/>
    <w:tmpl w:val="B602E13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74C189B"/>
    <w:multiLevelType w:val="hybridMultilevel"/>
    <w:tmpl w:val="0442A7A2"/>
    <w:lvl w:ilvl="0" w:tplc="00000001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17" w15:restartNumberingAfterBreak="0">
    <w:nsid w:val="77F67A5E"/>
    <w:multiLevelType w:val="hybridMultilevel"/>
    <w:tmpl w:val="AC3ABC96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D72F81"/>
    <w:multiLevelType w:val="hybridMultilevel"/>
    <w:tmpl w:val="3A16E658"/>
    <w:lvl w:ilvl="0" w:tplc="46EAE2CA">
      <w:start w:val="1"/>
      <w:numFmt w:val="bullet"/>
      <w:lvlText w:val="-"/>
      <w:lvlJc w:val="left"/>
      <w:pPr>
        <w:ind w:left="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70F500">
      <w:start w:val="1"/>
      <w:numFmt w:val="bullet"/>
      <w:lvlText w:val="o"/>
      <w:lvlJc w:val="left"/>
      <w:pPr>
        <w:ind w:left="11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0A827EC">
      <w:start w:val="1"/>
      <w:numFmt w:val="bullet"/>
      <w:lvlText w:val="▪"/>
      <w:lvlJc w:val="left"/>
      <w:pPr>
        <w:ind w:left="18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00DC30">
      <w:start w:val="1"/>
      <w:numFmt w:val="bullet"/>
      <w:lvlText w:val="•"/>
      <w:lvlJc w:val="left"/>
      <w:pPr>
        <w:ind w:left="25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CFC9CB4">
      <w:start w:val="1"/>
      <w:numFmt w:val="bullet"/>
      <w:lvlText w:val="o"/>
      <w:lvlJc w:val="left"/>
      <w:pPr>
        <w:ind w:left="33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D886298">
      <w:start w:val="1"/>
      <w:numFmt w:val="bullet"/>
      <w:lvlText w:val="▪"/>
      <w:lvlJc w:val="left"/>
      <w:pPr>
        <w:ind w:left="40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6FC60FE">
      <w:start w:val="1"/>
      <w:numFmt w:val="bullet"/>
      <w:lvlText w:val="•"/>
      <w:lvlJc w:val="left"/>
      <w:pPr>
        <w:ind w:left="47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028B1D4">
      <w:start w:val="1"/>
      <w:numFmt w:val="bullet"/>
      <w:lvlText w:val="o"/>
      <w:lvlJc w:val="left"/>
      <w:pPr>
        <w:ind w:left="54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96C1CC">
      <w:start w:val="1"/>
      <w:numFmt w:val="bullet"/>
      <w:lvlText w:val="▪"/>
      <w:lvlJc w:val="left"/>
      <w:pPr>
        <w:ind w:left="6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96763077">
    <w:abstractNumId w:val="16"/>
  </w:num>
  <w:num w:numId="2" w16cid:durableId="731849349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743985826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600341127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1332758667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144811329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903222407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 w16cid:durableId="160969992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 w16cid:durableId="1041632096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 w16cid:durableId="1273439692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 w16cid:durableId="1159225239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 w16cid:durableId="235941038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83843791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2080588062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 w16cid:durableId="1853717734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232009396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 w16cid:durableId="2020691192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 w16cid:durableId="907569610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 w16cid:durableId="1499880242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 w16cid:durableId="558788074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 w16cid:durableId="1511333260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2" w16cid:durableId="1391536486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3" w16cid:durableId="12924521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4" w16cid:durableId="1439373571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5" w16cid:durableId="606735765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6" w16cid:durableId="572200906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7" w16cid:durableId="1161777127">
    <w:abstractNumId w:val="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4" w:hanging="288"/>
        </w:pPr>
        <w:rPr>
          <w:rFonts w:ascii="Helvetica" w:hAnsi="Helvetica" w:cs="Helvetica" w:hint="default"/>
        </w:rPr>
      </w:lvl>
    </w:lvlOverride>
  </w:num>
  <w:num w:numId="28" w16cid:durableId="1079399295">
    <w:abstractNumId w:val="11"/>
  </w:num>
  <w:num w:numId="29" w16cid:durableId="335111756">
    <w:abstractNumId w:val="17"/>
  </w:num>
  <w:num w:numId="30" w16cid:durableId="1777405409">
    <w:abstractNumId w:val="9"/>
  </w:num>
  <w:num w:numId="31" w16cid:durableId="1066992804">
    <w:abstractNumId w:val="5"/>
  </w:num>
  <w:num w:numId="32" w16cid:durableId="623272270">
    <w:abstractNumId w:val="13"/>
  </w:num>
  <w:num w:numId="33" w16cid:durableId="862399377">
    <w:abstractNumId w:val="8"/>
  </w:num>
  <w:num w:numId="34" w16cid:durableId="1791826443">
    <w:abstractNumId w:val="10"/>
  </w:num>
  <w:num w:numId="35" w16cid:durableId="23529767">
    <w:abstractNumId w:val="1"/>
  </w:num>
  <w:num w:numId="36" w16cid:durableId="1121268849">
    <w:abstractNumId w:val="15"/>
  </w:num>
  <w:num w:numId="37" w16cid:durableId="278152190">
    <w:abstractNumId w:val="4"/>
  </w:num>
  <w:num w:numId="38" w16cid:durableId="703529460">
    <w:abstractNumId w:val="14"/>
  </w:num>
  <w:num w:numId="39" w16cid:durableId="538247476">
    <w:abstractNumId w:val="7"/>
  </w:num>
  <w:num w:numId="40" w16cid:durableId="325255723">
    <w:abstractNumId w:val="6"/>
  </w:num>
  <w:num w:numId="41" w16cid:durableId="967586179">
    <w:abstractNumId w:val="18"/>
  </w:num>
  <w:num w:numId="42" w16cid:durableId="1663318484">
    <w:abstractNumId w:val="12"/>
  </w:num>
  <w:num w:numId="43" w16cid:durableId="5146116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04D5A"/>
    <w:rsid w:val="00014BFE"/>
    <w:rsid w:val="00015597"/>
    <w:rsid w:val="00016351"/>
    <w:rsid w:val="0002060D"/>
    <w:rsid w:val="00026BE0"/>
    <w:rsid w:val="00044CB4"/>
    <w:rsid w:val="00045DC7"/>
    <w:rsid w:val="00053A69"/>
    <w:rsid w:val="00053D02"/>
    <w:rsid w:val="00060C91"/>
    <w:rsid w:val="00065960"/>
    <w:rsid w:val="00073D58"/>
    <w:rsid w:val="00085521"/>
    <w:rsid w:val="00092017"/>
    <w:rsid w:val="00094859"/>
    <w:rsid w:val="000A0C65"/>
    <w:rsid w:val="000A2086"/>
    <w:rsid w:val="000A51F4"/>
    <w:rsid w:val="000A7863"/>
    <w:rsid w:val="000B6CEE"/>
    <w:rsid w:val="000D2CBE"/>
    <w:rsid w:val="000D6C69"/>
    <w:rsid w:val="000F03CA"/>
    <w:rsid w:val="000F3D25"/>
    <w:rsid w:val="000F466E"/>
    <w:rsid w:val="000F704E"/>
    <w:rsid w:val="001011B4"/>
    <w:rsid w:val="001012DF"/>
    <w:rsid w:val="00107B57"/>
    <w:rsid w:val="00113627"/>
    <w:rsid w:val="001209F2"/>
    <w:rsid w:val="00120B99"/>
    <w:rsid w:val="0012386F"/>
    <w:rsid w:val="00123EED"/>
    <w:rsid w:val="00125D4C"/>
    <w:rsid w:val="00130FF2"/>
    <w:rsid w:val="0013691C"/>
    <w:rsid w:val="00150564"/>
    <w:rsid w:val="00163339"/>
    <w:rsid w:val="00165599"/>
    <w:rsid w:val="00171AF7"/>
    <w:rsid w:val="00175A2E"/>
    <w:rsid w:val="0018612E"/>
    <w:rsid w:val="00186BD3"/>
    <w:rsid w:val="00194967"/>
    <w:rsid w:val="001A0B93"/>
    <w:rsid w:val="001A2E02"/>
    <w:rsid w:val="001A5A6D"/>
    <w:rsid w:val="001B36C7"/>
    <w:rsid w:val="001B7A2A"/>
    <w:rsid w:val="001C3AED"/>
    <w:rsid w:val="001E1043"/>
    <w:rsid w:val="001E16F6"/>
    <w:rsid w:val="001E3107"/>
    <w:rsid w:val="001F2BFE"/>
    <w:rsid w:val="001F3817"/>
    <w:rsid w:val="001F7388"/>
    <w:rsid w:val="0020377A"/>
    <w:rsid w:val="00205879"/>
    <w:rsid w:val="002131C9"/>
    <w:rsid w:val="00217603"/>
    <w:rsid w:val="002238E5"/>
    <w:rsid w:val="002377B9"/>
    <w:rsid w:val="00241F45"/>
    <w:rsid w:val="00242BDE"/>
    <w:rsid w:val="0024614E"/>
    <w:rsid w:val="002474CE"/>
    <w:rsid w:val="00281977"/>
    <w:rsid w:val="00284203"/>
    <w:rsid w:val="00286E6D"/>
    <w:rsid w:val="002A40B9"/>
    <w:rsid w:val="002A5140"/>
    <w:rsid w:val="002A6F70"/>
    <w:rsid w:val="002B1002"/>
    <w:rsid w:val="002C16D6"/>
    <w:rsid w:val="002C4826"/>
    <w:rsid w:val="002D05A3"/>
    <w:rsid w:val="002D10CB"/>
    <w:rsid w:val="002E0534"/>
    <w:rsid w:val="002E5D94"/>
    <w:rsid w:val="002E5F4A"/>
    <w:rsid w:val="002F2738"/>
    <w:rsid w:val="002F5A9C"/>
    <w:rsid w:val="0030130A"/>
    <w:rsid w:val="003037D9"/>
    <w:rsid w:val="003045F5"/>
    <w:rsid w:val="0030715A"/>
    <w:rsid w:val="003108D8"/>
    <w:rsid w:val="00314470"/>
    <w:rsid w:val="00317C46"/>
    <w:rsid w:val="00327898"/>
    <w:rsid w:val="00334DDA"/>
    <w:rsid w:val="0034362A"/>
    <w:rsid w:val="00356F7E"/>
    <w:rsid w:val="00363567"/>
    <w:rsid w:val="00364A9D"/>
    <w:rsid w:val="00370A98"/>
    <w:rsid w:val="00385490"/>
    <w:rsid w:val="003855E6"/>
    <w:rsid w:val="003860C5"/>
    <w:rsid w:val="00397D98"/>
    <w:rsid w:val="003A18FE"/>
    <w:rsid w:val="003A1968"/>
    <w:rsid w:val="003A3048"/>
    <w:rsid w:val="003D5810"/>
    <w:rsid w:val="003E6037"/>
    <w:rsid w:val="003F74B7"/>
    <w:rsid w:val="004044CE"/>
    <w:rsid w:val="00404C41"/>
    <w:rsid w:val="00413E9C"/>
    <w:rsid w:val="00421F33"/>
    <w:rsid w:val="00423C2D"/>
    <w:rsid w:val="00423C4D"/>
    <w:rsid w:val="004260B7"/>
    <w:rsid w:val="00426EF8"/>
    <w:rsid w:val="00427AF4"/>
    <w:rsid w:val="004373A4"/>
    <w:rsid w:val="004374C6"/>
    <w:rsid w:val="00437B23"/>
    <w:rsid w:val="004406EE"/>
    <w:rsid w:val="00440FA8"/>
    <w:rsid w:val="004428D8"/>
    <w:rsid w:val="004443A1"/>
    <w:rsid w:val="00450281"/>
    <w:rsid w:val="004542FA"/>
    <w:rsid w:val="00455043"/>
    <w:rsid w:val="00462BF6"/>
    <w:rsid w:val="00464B90"/>
    <w:rsid w:val="00465ACB"/>
    <w:rsid w:val="00473FB4"/>
    <w:rsid w:val="0047655B"/>
    <w:rsid w:val="004A46D2"/>
    <w:rsid w:val="004A4BB9"/>
    <w:rsid w:val="004B7ECE"/>
    <w:rsid w:val="004C1860"/>
    <w:rsid w:val="004C7410"/>
    <w:rsid w:val="004D6212"/>
    <w:rsid w:val="004E7347"/>
    <w:rsid w:val="004F1646"/>
    <w:rsid w:val="00500846"/>
    <w:rsid w:val="00535CF3"/>
    <w:rsid w:val="00545F6E"/>
    <w:rsid w:val="005460A5"/>
    <w:rsid w:val="005468E6"/>
    <w:rsid w:val="00577E27"/>
    <w:rsid w:val="00590058"/>
    <w:rsid w:val="005A473B"/>
    <w:rsid w:val="005A585C"/>
    <w:rsid w:val="005B3B9E"/>
    <w:rsid w:val="005B637D"/>
    <w:rsid w:val="005B7900"/>
    <w:rsid w:val="005C6A83"/>
    <w:rsid w:val="005D1B53"/>
    <w:rsid w:val="005D36B4"/>
    <w:rsid w:val="005D55DA"/>
    <w:rsid w:val="005D7CB2"/>
    <w:rsid w:val="005F2558"/>
    <w:rsid w:val="005F2E2D"/>
    <w:rsid w:val="005F7C9C"/>
    <w:rsid w:val="005F7E86"/>
    <w:rsid w:val="00603086"/>
    <w:rsid w:val="006117A9"/>
    <w:rsid w:val="00613F18"/>
    <w:rsid w:val="00616240"/>
    <w:rsid w:val="00623B22"/>
    <w:rsid w:val="00625334"/>
    <w:rsid w:val="00627222"/>
    <w:rsid w:val="0063011F"/>
    <w:rsid w:val="00650A21"/>
    <w:rsid w:val="006540EE"/>
    <w:rsid w:val="00654FE8"/>
    <w:rsid w:val="00672A16"/>
    <w:rsid w:val="006731AE"/>
    <w:rsid w:val="00673D04"/>
    <w:rsid w:val="00674317"/>
    <w:rsid w:val="00687160"/>
    <w:rsid w:val="00687550"/>
    <w:rsid w:val="006955A2"/>
    <w:rsid w:val="006A2AA6"/>
    <w:rsid w:val="006B0B0F"/>
    <w:rsid w:val="006B6000"/>
    <w:rsid w:val="006B625A"/>
    <w:rsid w:val="006C0528"/>
    <w:rsid w:val="006D14A3"/>
    <w:rsid w:val="006D4D2D"/>
    <w:rsid w:val="006E4864"/>
    <w:rsid w:val="007010C5"/>
    <w:rsid w:val="00713346"/>
    <w:rsid w:val="00715969"/>
    <w:rsid w:val="007235E3"/>
    <w:rsid w:val="00731BA9"/>
    <w:rsid w:val="007405EB"/>
    <w:rsid w:val="007513FB"/>
    <w:rsid w:val="007537E1"/>
    <w:rsid w:val="00762730"/>
    <w:rsid w:val="00781B12"/>
    <w:rsid w:val="00791F93"/>
    <w:rsid w:val="00797F31"/>
    <w:rsid w:val="007A2128"/>
    <w:rsid w:val="007A2513"/>
    <w:rsid w:val="007A3287"/>
    <w:rsid w:val="007A5C2C"/>
    <w:rsid w:val="007A6BB8"/>
    <w:rsid w:val="007A6D30"/>
    <w:rsid w:val="007B2E65"/>
    <w:rsid w:val="007B7EBF"/>
    <w:rsid w:val="007C2213"/>
    <w:rsid w:val="007C4548"/>
    <w:rsid w:val="007D2DA7"/>
    <w:rsid w:val="007E0D7F"/>
    <w:rsid w:val="00801C13"/>
    <w:rsid w:val="00802C70"/>
    <w:rsid w:val="00804C21"/>
    <w:rsid w:val="0083542D"/>
    <w:rsid w:val="00842393"/>
    <w:rsid w:val="00845986"/>
    <w:rsid w:val="00851B92"/>
    <w:rsid w:val="00851DF6"/>
    <w:rsid w:val="008557BA"/>
    <w:rsid w:val="00865200"/>
    <w:rsid w:val="00865306"/>
    <w:rsid w:val="00872605"/>
    <w:rsid w:val="00875927"/>
    <w:rsid w:val="008931E7"/>
    <w:rsid w:val="00894079"/>
    <w:rsid w:val="008B5FE0"/>
    <w:rsid w:val="008C1BE7"/>
    <w:rsid w:val="008C2EBD"/>
    <w:rsid w:val="008C5C1B"/>
    <w:rsid w:val="009043B4"/>
    <w:rsid w:val="00911E40"/>
    <w:rsid w:val="00916F57"/>
    <w:rsid w:val="00922CE4"/>
    <w:rsid w:val="00924B84"/>
    <w:rsid w:val="00925844"/>
    <w:rsid w:val="00925F47"/>
    <w:rsid w:val="00926FD3"/>
    <w:rsid w:val="0093360E"/>
    <w:rsid w:val="00947654"/>
    <w:rsid w:val="009529A2"/>
    <w:rsid w:val="009648B8"/>
    <w:rsid w:val="00966D98"/>
    <w:rsid w:val="00967982"/>
    <w:rsid w:val="0097181E"/>
    <w:rsid w:val="00977F63"/>
    <w:rsid w:val="00980CFC"/>
    <w:rsid w:val="0098673C"/>
    <w:rsid w:val="009932C3"/>
    <w:rsid w:val="0099639E"/>
    <w:rsid w:val="009A37D1"/>
    <w:rsid w:val="009A48D4"/>
    <w:rsid w:val="009B16CE"/>
    <w:rsid w:val="009B48C5"/>
    <w:rsid w:val="009B7ECD"/>
    <w:rsid w:val="009C16B8"/>
    <w:rsid w:val="009C3979"/>
    <w:rsid w:val="009C41AA"/>
    <w:rsid w:val="009C54E0"/>
    <w:rsid w:val="009D3CD0"/>
    <w:rsid w:val="009D5248"/>
    <w:rsid w:val="009D641D"/>
    <w:rsid w:val="009E440B"/>
    <w:rsid w:val="009E65CF"/>
    <w:rsid w:val="009E70F2"/>
    <w:rsid w:val="009F443F"/>
    <w:rsid w:val="00A153E7"/>
    <w:rsid w:val="00A23D2D"/>
    <w:rsid w:val="00A43019"/>
    <w:rsid w:val="00A43861"/>
    <w:rsid w:val="00A43866"/>
    <w:rsid w:val="00A45777"/>
    <w:rsid w:val="00A556F5"/>
    <w:rsid w:val="00A55BF6"/>
    <w:rsid w:val="00A66748"/>
    <w:rsid w:val="00A77205"/>
    <w:rsid w:val="00A8725D"/>
    <w:rsid w:val="00A94E96"/>
    <w:rsid w:val="00A971D4"/>
    <w:rsid w:val="00AA35E6"/>
    <w:rsid w:val="00AA3836"/>
    <w:rsid w:val="00AA3C28"/>
    <w:rsid w:val="00AB11E1"/>
    <w:rsid w:val="00AB4A0E"/>
    <w:rsid w:val="00AB6E39"/>
    <w:rsid w:val="00AC0D1E"/>
    <w:rsid w:val="00AC2C97"/>
    <w:rsid w:val="00AD1114"/>
    <w:rsid w:val="00AD459A"/>
    <w:rsid w:val="00AD575D"/>
    <w:rsid w:val="00AF2AF6"/>
    <w:rsid w:val="00B0180E"/>
    <w:rsid w:val="00B07309"/>
    <w:rsid w:val="00B07D04"/>
    <w:rsid w:val="00B10B5B"/>
    <w:rsid w:val="00B13CC2"/>
    <w:rsid w:val="00B1633E"/>
    <w:rsid w:val="00B2154E"/>
    <w:rsid w:val="00B23B4F"/>
    <w:rsid w:val="00B27725"/>
    <w:rsid w:val="00B3202F"/>
    <w:rsid w:val="00B36777"/>
    <w:rsid w:val="00B52EF6"/>
    <w:rsid w:val="00B63E21"/>
    <w:rsid w:val="00B6444F"/>
    <w:rsid w:val="00B775A9"/>
    <w:rsid w:val="00B8054C"/>
    <w:rsid w:val="00B825A1"/>
    <w:rsid w:val="00B8508F"/>
    <w:rsid w:val="00B94BD6"/>
    <w:rsid w:val="00B95F2E"/>
    <w:rsid w:val="00B97342"/>
    <w:rsid w:val="00BA14F3"/>
    <w:rsid w:val="00BA27C5"/>
    <w:rsid w:val="00BA512D"/>
    <w:rsid w:val="00BA7F78"/>
    <w:rsid w:val="00BB241D"/>
    <w:rsid w:val="00BB302F"/>
    <w:rsid w:val="00BB5306"/>
    <w:rsid w:val="00BC59A8"/>
    <w:rsid w:val="00BC6715"/>
    <w:rsid w:val="00BC77E2"/>
    <w:rsid w:val="00BD3731"/>
    <w:rsid w:val="00BD506F"/>
    <w:rsid w:val="00BD71C4"/>
    <w:rsid w:val="00BE2D10"/>
    <w:rsid w:val="00BE49A8"/>
    <w:rsid w:val="00BF3F4F"/>
    <w:rsid w:val="00BF3FD3"/>
    <w:rsid w:val="00BF446F"/>
    <w:rsid w:val="00BF609C"/>
    <w:rsid w:val="00C01343"/>
    <w:rsid w:val="00C022D4"/>
    <w:rsid w:val="00C04805"/>
    <w:rsid w:val="00C12EB8"/>
    <w:rsid w:val="00C213BB"/>
    <w:rsid w:val="00C37FC3"/>
    <w:rsid w:val="00C43BC2"/>
    <w:rsid w:val="00C50D34"/>
    <w:rsid w:val="00C60E95"/>
    <w:rsid w:val="00C62617"/>
    <w:rsid w:val="00C6606F"/>
    <w:rsid w:val="00C82773"/>
    <w:rsid w:val="00C91341"/>
    <w:rsid w:val="00C91E91"/>
    <w:rsid w:val="00C9220E"/>
    <w:rsid w:val="00C9253F"/>
    <w:rsid w:val="00C93493"/>
    <w:rsid w:val="00CB448A"/>
    <w:rsid w:val="00CB6FE9"/>
    <w:rsid w:val="00CC2CDF"/>
    <w:rsid w:val="00CD231D"/>
    <w:rsid w:val="00CD28D0"/>
    <w:rsid w:val="00CD7900"/>
    <w:rsid w:val="00CE5C9C"/>
    <w:rsid w:val="00CF34CB"/>
    <w:rsid w:val="00CF647B"/>
    <w:rsid w:val="00D03C61"/>
    <w:rsid w:val="00D061C5"/>
    <w:rsid w:val="00D07ABC"/>
    <w:rsid w:val="00D2127C"/>
    <w:rsid w:val="00D30427"/>
    <w:rsid w:val="00D34226"/>
    <w:rsid w:val="00D40663"/>
    <w:rsid w:val="00D41AEA"/>
    <w:rsid w:val="00D601D0"/>
    <w:rsid w:val="00D6131B"/>
    <w:rsid w:val="00D83649"/>
    <w:rsid w:val="00D85AA5"/>
    <w:rsid w:val="00D93D6E"/>
    <w:rsid w:val="00D94D4C"/>
    <w:rsid w:val="00DA0405"/>
    <w:rsid w:val="00DA639C"/>
    <w:rsid w:val="00DB30FD"/>
    <w:rsid w:val="00DB4936"/>
    <w:rsid w:val="00DB5F15"/>
    <w:rsid w:val="00DC4AC2"/>
    <w:rsid w:val="00DD1D54"/>
    <w:rsid w:val="00DD41F2"/>
    <w:rsid w:val="00DD5CFA"/>
    <w:rsid w:val="00DD67E5"/>
    <w:rsid w:val="00DE2D97"/>
    <w:rsid w:val="00E01B43"/>
    <w:rsid w:val="00E04AAF"/>
    <w:rsid w:val="00E06BA1"/>
    <w:rsid w:val="00E13ECF"/>
    <w:rsid w:val="00E14068"/>
    <w:rsid w:val="00E14CFA"/>
    <w:rsid w:val="00E31268"/>
    <w:rsid w:val="00E37F95"/>
    <w:rsid w:val="00E46E90"/>
    <w:rsid w:val="00E5668E"/>
    <w:rsid w:val="00E634EC"/>
    <w:rsid w:val="00E63E83"/>
    <w:rsid w:val="00E71DFF"/>
    <w:rsid w:val="00E71F5F"/>
    <w:rsid w:val="00E75053"/>
    <w:rsid w:val="00E76C5A"/>
    <w:rsid w:val="00E77A4B"/>
    <w:rsid w:val="00E863DB"/>
    <w:rsid w:val="00E96B2B"/>
    <w:rsid w:val="00EA6F67"/>
    <w:rsid w:val="00EB07B4"/>
    <w:rsid w:val="00EB1C55"/>
    <w:rsid w:val="00EB234E"/>
    <w:rsid w:val="00EC3CBD"/>
    <w:rsid w:val="00EC5D26"/>
    <w:rsid w:val="00EC5DB6"/>
    <w:rsid w:val="00ED7BCF"/>
    <w:rsid w:val="00EE2C35"/>
    <w:rsid w:val="00EE6047"/>
    <w:rsid w:val="00EE6988"/>
    <w:rsid w:val="00EF6882"/>
    <w:rsid w:val="00F001AA"/>
    <w:rsid w:val="00F01B76"/>
    <w:rsid w:val="00F06F9B"/>
    <w:rsid w:val="00F076C9"/>
    <w:rsid w:val="00F12899"/>
    <w:rsid w:val="00F13F51"/>
    <w:rsid w:val="00F215AC"/>
    <w:rsid w:val="00F25680"/>
    <w:rsid w:val="00F327FC"/>
    <w:rsid w:val="00F408A7"/>
    <w:rsid w:val="00F43AC0"/>
    <w:rsid w:val="00F76103"/>
    <w:rsid w:val="00F80048"/>
    <w:rsid w:val="00F877FB"/>
    <w:rsid w:val="00F879DD"/>
    <w:rsid w:val="00F903F4"/>
    <w:rsid w:val="00F94547"/>
    <w:rsid w:val="00FA0FE5"/>
    <w:rsid w:val="00FA1550"/>
    <w:rsid w:val="00FC1ABD"/>
    <w:rsid w:val="00FC6588"/>
    <w:rsid w:val="00FD7E16"/>
    <w:rsid w:val="00FE010E"/>
    <w:rsid w:val="00FE4996"/>
    <w:rsid w:val="00FF05F4"/>
    <w:rsid w:val="00FF0A97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  <w15:docId w15:val="{A8F1143B-54A0-43CE-A53C-32B238D6A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633E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aliases w:val="Podsis rysunku,Akapit z listą numerowaną"/>
    <w:basedOn w:val="Normalny"/>
    <w:link w:val="AkapitzlistZnak"/>
    <w:uiPriority w:val="34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  <w:style w:type="paragraph" w:customStyle="1" w:styleId="Akapitzlist1">
    <w:name w:val="Akapit z listą1"/>
    <w:basedOn w:val="Normalny"/>
    <w:rsid w:val="003D5810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Bezodstpw">
    <w:name w:val="No Spacing"/>
    <w:uiPriority w:val="1"/>
    <w:qFormat/>
    <w:rsid w:val="009E65CF"/>
    <w:rPr>
      <w:rFonts w:ascii="Calibri" w:eastAsia="Calibri" w:hAnsi="Calibri" w:cs="Arial"/>
      <w14:ligatures w14:val="standardContextual"/>
    </w:rPr>
  </w:style>
  <w:style w:type="character" w:customStyle="1" w:styleId="AkapitzlistZnak">
    <w:name w:val="Akapit z listą Znak"/>
    <w:aliases w:val="Podsis rysunku Znak,Akapit z listą numerowaną Znak"/>
    <w:link w:val="Akapitzlist"/>
    <w:uiPriority w:val="34"/>
    <w:locked/>
    <w:rsid w:val="009E65CF"/>
    <w:rPr>
      <w:rFonts w:ascii="Garamond" w:hAnsi="Garamon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administ</dc:creator>
  <cp:keywords>C_Unrestricted</cp:keywords>
  <cp:lastModifiedBy>Paulina administ</cp:lastModifiedBy>
  <cp:revision>2</cp:revision>
  <dcterms:created xsi:type="dcterms:W3CDTF">2024-11-05T11:33:00Z</dcterms:created>
  <dcterms:modified xsi:type="dcterms:W3CDTF">2024-11-05T11:33:00Z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